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5986" w14:textId="2A3E129E" w:rsidR="00D34EA4" w:rsidRDefault="007B72B0" w:rsidP="007B72B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72B0">
        <w:rPr>
          <w:rFonts w:ascii="Times New Roman" w:hAnsi="Times New Roman" w:cs="Times New Roman"/>
          <w:b/>
          <w:bCs/>
          <w:sz w:val="28"/>
          <w:szCs w:val="28"/>
          <w:u w:val="single"/>
        </w:rPr>
        <w:t>Sposoby Sprawdzania i Oceniania Osiągnięć Edukacyjnych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53858F41" w14:textId="53453574" w:rsidR="007B72B0" w:rsidRDefault="007B72B0" w:rsidP="0059101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 klas</w:t>
      </w:r>
      <w:r w:rsidR="008B1F6E">
        <w:rPr>
          <w:rFonts w:ascii="Times New Roman" w:hAnsi="Times New Roman" w:cs="Times New Roman"/>
          <w:b/>
          <w:bCs/>
          <w:sz w:val="28"/>
          <w:szCs w:val="28"/>
          <w:u w:val="single"/>
        </w:rPr>
        <w:t>ach I-III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 języka angielskiego</w:t>
      </w:r>
    </w:p>
    <w:p w14:paraId="30354763" w14:textId="070064B4" w:rsidR="007B72B0" w:rsidRDefault="007B72B0" w:rsidP="007B72B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766B80A" w14:textId="12C6E9DE" w:rsidR="007B72B0" w:rsidRPr="0059101E" w:rsidRDefault="007B72B0" w:rsidP="005910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72B0">
        <w:rPr>
          <w:rFonts w:ascii="Times New Roman" w:hAnsi="Times New Roman" w:cs="Times New Roman"/>
          <w:sz w:val="24"/>
          <w:szCs w:val="24"/>
        </w:rPr>
        <w:t>Wykaz działań, za które uczeń będzie mieć wystawiane oceny</w:t>
      </w:r>
      <w:r w:rsidR="008B1F6E">
        <w:rPr>
          <w:rFonts w:ascii="Times New Roman" w:hAnsi="Times New Roman" w:cs="Times New Roman"/>
          <w:sz w:val="24"/>
          <w:szCs w:val="24"/>
        </w:rPr>
        <w:t xml:space="preserve"> w II półroczu</w:t>
      </w:r>
      <w:r w:rsidRPr="007B72B0">
        <w:rPr>
          <w:rFonts w:ascii="Times New Roman" w:hAnsi="Times New Roman" w:cs="Times New Roman"/>
          <w:sz w:val="24"/>
          <w:szCs w:val="24"/>
        </w:rPr>
        <w:t>:</w:t>
      </w:r>
    </w:p>
    <w:p w14:paraId="653B0ED3" w14:textId="0DF4F3BD" w:rsidR="007B72B0" w:rsidRDefault="007B72B0" w:rsidP="007B72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72B0">
        <w:rPr>
          <w:rFonts w:ascii="Times New Roman" w:hAnsi="Times New Roman" w:cs="Times New Roman"/>
          <w:sz w:val="24"/>
          <w:szCs w:val="24"/>
        </w:rPr>
        <w:t xml:space="preserve">Sprawdzian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B7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1 do 3 ocen</w:t>
      </w:r>
    </w:p>
    <w:p w14:paraId="09374E90" w14:textId="327A016D" w:rsidR="007B72B0" w:rsidRDefault="007B72B0" w:rsidP="007B72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Kartkówki – od 2 do 5 ocen</w:t>
      </w:r>
    </w:p>
    <w:p w14:paraId="0D95754A" w14:textId="794A399E" w:rsidR="007B72B0" w:rsidRDefault="007B72B0" w:rsidP="007B72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 ustna – od 0 do </w:t>
      </w:r>
      <w:r w:rsidR="008B1F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ocen</w:t>
      </w:r>
    </w:p>
    <w:p w14:paraId="4866ACC6" w14:textId="10E705DA" w:rsidR="007B72B0" w:rsidRDefault="007B72B0" w:rsidP="007B72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dodatkowe – od 0 do 3 ocen</w:t>
      </w:r>
    </w:p>
    <w:p w14:paraId="58622A7A" w14:textId="7DAD9BEA" w:rsidR="007B72B0" w:rsidRDefault="007B72B0" w:rsidP="007B72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Aktywność w trakcie zajęć z języka angielskiego – od 0 do 2 ocen</w:t>
      </w:r>
    </w:p>
    <w:p w14:paraId="2B22328B" w14:textId="7204F279" w:rsidR="00DD331E" w:rsidRDefault="007B72B0" w:rsidP="007B7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B72B0">
        <w:rPr>
          <w:rFonts w:ascii="Times New Roman" w:hAnsi="Times New Roman" w:cs="Times New Roman"/>
          <w:sz w:val="24"/>
          <w:szCs w:val="24"/>
        </w:rPr>
        <w:t xml:space="preserve">śród ocen mogą pojawić się </w:t>
      </w:r>
      <w:r>
        <w:rPr>
          <w:rFonts w:ascii="Times New Roman" w:hAnsi="Times New Roman" w:cs="Times New Roman"/>
          <w:sz w:val="24"/>
          <w:szCs w:val="24"/>
        </w:rPr>
        <w:t xml:space="preserve">zarówno </w:t>
      </w:r>
      <w:r w:rsidRPr="007B72B0">
        <w:rPr>
          <w:rFonts w:ascii="Times New Roman" w:hAnsi="Times New Roman" w:cs="Times New Roman"/>
          <w:sz w:val="24"/>
          <w:szCs w:val="24"/>
        </w:rPr>
        <w:t xml:space="preserve">oceny cyfrowe </w:t>
      </w:r>
      <w:r>
        <w:rPr>
          <w:rFonts w:ascii="Times New Roman" w:hAnsi="Times New Roman" w:cs="Times New Roman"/>
          <w:sz w:val="24"/>
          <w:szCs w:val="24"/>
        </w:rPr>
        <w:t>jak i</w:t>
      </w:r>
      <w:r w:rsidRPr="007B72B0">
        <w:rPr>
          <w:rFonts w:ascii="Times New Roman" w:hAnsi="Times New Roman" w:cs="Times New Roman"/>
          <w:sz w:val="24"/>
          <w:szCs w:val="24"/>
        </w:rPr>
        <w:t xml:space="preserve"> oceny opisowe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5B2B66" w14:textId="02A5E1CE" w:rsidR="007B72B0" w:rsidRDefault="007B72B0" w:rsidP="007B72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72B0">
        <w:rPr>
          <w:rFonts w:ascii="Times New Roman" w:hAnsi="Times New Roman" w:cs="Times New Roman"/>
          <w:sz w:val="24"/>
          <w:szCs w:val="24"/>
        </w:rPr>
        <w:t>Zasady przeprowadzania sprawdzianów i kartkówek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F001C9" w14:textId="1067B1B5" w:rsidR="00187A93" w:rsidRPr="00187A93" w:rsidRDefault="00DD331E" w:rsidP="00DD331E">
      <w:pPr>
        <w:pStyle w:val="Akapitzlist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187A93">
        <w:rPr>
          <w:rFonts w:ascii="Times New Roman" w:hAnsi="Times New Roman" w:cs="Times New Roman"/>
          <w:sz w:val="24"/>
          <w:szCs w:val="24"/>
        </w:rPr>
        <w:t>S</w:t>
      </w:r>
      <w:r w:rsidR="00187A93" w:rsidRPr="00187A93">
        <w:rPr>
          <w:rFonts w:ascii="Times New Roman" w:hAnsi="Times New Roman" w:cs="Times New Roman"/>
          <w:sz w:val="24"/>
          <w:szCs w:val="24"/>
        </w:rPr>
        <w:t>prawdzian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87A93" w:rsidRPr="00187A93">
        <w:rPr>
          <w:rFonts w:ascii="Times New Roman" w:hAnsi="Times New Roman" w:cs="Times New Roman"/>
          <w:sz w:val="24"/>
          <w:szCs w:val="24"/>
        </w:rPr>
        <w:t xml:space="preserve"> zapowi</w:t>
      </w:r>
      <w:r w:rsidR="00187A93">
        <w:rPr>
          <w:rFonts w:ascii="Times New Roman" w:hAnsi="Times New Roman" w:cs="Times New Roman"/>
          <w:sz w:val="24"/>
          <w:szCs w:val="24"/>
        </w:rPr>
        <w:t>edziany</w:t>
      </w:r>
      <w:r w:rsidR="00187A93" w:rsidRPr="00187A93">
        <w:rPr>
          <w:rFonts w:ascii="Times New Roman" w:hAnsi="Times New Roman" w:cs="Times New Roman"/>
          <w:sz w:val="24"/>
          <w:szCs w:val="24"/>
        </w:rPr>
        <w:t xml:space="preserve"> z co najmniej</w:t>
      </w:r>
      <w:r w:rsidR="00187A93">
        <w:rPr>
          <w:rFonts w:ascii="Times New Roman" w:hAnsi="Times New Roman" w:cs="Times New Roman"/>
          <w:sz w:val="24"/>
          <w:szCs w:val="24"/>
        </w:rPr>
        <w:t xml:space="preserve"> 2</w:t>
      </w:r>
      <w:r w:rsidR="00187A93" w:rsidRPr="00187A93">
        <w:rPr>
          <w:rFonts w:ascii="Times New Roman" w:hAnsi="Times New Roman" w:cs="Times New Roman"/>
          <w:sz w:val="24"/>
          <w:szCs w:val="24"/>
        </w:rPr>
        <w:t xml:space="preserve"> tygodniowym wyprzedzeniem –</w:t>
      </w:r>
    </w:p>
    <w:p w14:paraId="45B590AE" w14:textId="1166BFD4" w:rsidR="00187A93" w:rsidRDefault="00187A93" w:rsidP="00DD331E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  <w:r w:rsidRPr="00187A93">
        <w:rPr>
          <w:rFonts w:ascii="Times New Roman" w:hAnsi="Times New Roman" w:cs="Times New Roman"/>
          <w:sz w:val="24"/>
          <w:szCs w:val="24"/>
        </w:rPr>
        <w:t xml:space="preserve">wpis w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mobidzienniku</w:t>
      </w:r>
      <w:proofErr w:type="spellEnd"/>
    </w:p>
    <w:p w14:paraId="2DD9F139" w14:textId="27BD8A88" w:rsidR="00187A93" w:rsidRDefault="00187A93" w:rsidP="00DD331E">
      <w:pPr>
        <w:pStyle w:val="Akapitzlist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kartkówki mogą być niezapowiedziane</w:t>
      </w:r>
    </w:p>
    <w:p w14:paraId="4E3B0B6B" w14:textId="14E7A085" w:rsidR="00187A93" w:rsidRDefault="00187A93" w:rsidP="00DD331E">
      <w:pPr>
        <w:pStyle w:val="Akapitzlist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187A93">
        <w:rPr>
          <w:rFonts w:ascii="Times New Roman" w:hAnsi="Times New Roman" w:cs="Times New Roman"/>
          <w:sz w:val="24"/>
          <w:szCs w:val="24"/>
        </w:rPr>
        <w:t xml:space="preserve">wyniki prac nauczyciel przedstawia w terminie </w:t>
      </w:r>
      <w:r>
        <w:rPr>
          <w:rFonts w:ascii="Times New Roman" w:hAnsi="Times New Roman" w:cs="Times New Roman"/>
          <w:sz w:val="24"/>
          <w:szCs w:val="24"/>
        </w:rPr>
        <w:t>max 2 tygodni</w:t>
      </w:r>
    </w:p>
    <w:p w14:paraId="1505D38E" w14:textId="2A0E8830" w:rsidR="00187A93" w:rsidRDefault="00187A93" w:rsidP="00DD331E">
      <w:pPr>
        <w:pStyle w:val="Akapitzlist"/>
        <w:numPr>
          <w:ilvl w:val="0"/>
          <w:numId w:val="4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który nie pisał sprawdzianu lub kartkówki musi napisać daną pracę </w:t>
      </w:r>
      <w:r>
        <w:rPr>
          <w:rFonts w:ascii="Times New Roman" w:hAnsi="Times New Roman" w:cs="Times New Roman"/>
          <w:sz w:val="24"/>
          <w:szCs w:val="24"/>
        </w:rPr>
        <w:br/>
        <w:t xml:space="preserve">w ciągu 2 tygodni </w:t>
      </w:r>
    </w:p>
    <w:p w14:paraId="0A8B583B" w14:textId="77777777" w:rsidR="00187A93" w:rsidRDefault="00187A93" w:rsidP="00187A93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55EEA40C" w14:textId="06D95984" w:rsidR="00187A93" w:rsidRDefault="00DD331E" w:rsidP="00187A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D331E">
        <w:rPr>
          <w:rFonts w:ascii="Times New Roman" w:hAnsi="Times New Roman" w:cs="Times New Roman"/>
          <w:sz w:val="24"/>
          <w:szCs w:val="24"/>
        </w:rPr>
        <w:t>ceny wystawiane są zgodnie ze skalą ocen przewidzianą w statucie szkoły</w:t>
      </w:r>
    </w:p>
    <w:p w14:paraId="5B4BD3A6" w14:textId="77777777" w:rsidR="00DD331E" w:rsidRDefault="00DD331E" w:rsidP="00DD33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39E6697" w14:textId="59F9B677" w:rsidR="00DD331E" w:rsidRDefault="00DD331E" w:rsidP="00187A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331E">
        <w:rPr>
          <w:rFonts w:ascii="Times New Roman" w:hAnsi="Times New Roman" w:cs="Times New Roman"/>
          <w:sz w:val="24"/>
          <w:szCs w:val="24"/>
        </w:rPr>
        <w:t>Warunki i sposób poprawy ocen ze sprawdzianów i kartkówek:</w:t>
      </w:r>
    </w:p>
    <w:p w14:paraId="5BD9E75E" w14:textId="368B0BF1" w:rsidR="00DD331E" w:rsidRDefault="00DD331E" w:rsidP="00DD331E">
      <w:pPr>
        <w:pStyle w:val="Akapitzlist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obowiązek poprawić ocenę niedostateczną ze sprawdzianu</w:t>
      </w:r>
      <w:r w:rsidR="008B1F6E">
        <w:rPr>
          <w:rFonts w:ascii="Times New Roman" w:hAnsi="Times New Roman" w:cs="Times New Roman"/>
          <w:sz w:val="24"/>
          <w:szCs w:val="24"/>
        </w:rPr>
        <w:t xml:space="preserve"> jak i kartkówki</w:t>
      </w:r>
    </w:p>
    <w:p w14:paraId="322DFFAC" w14:textId="24ED7D55" w:rsidR="00DD331E" w:rsidRDefault="00DD331E" w:rsidP="00DD331E">
      <w:pPr>
        <w:pStyle w:val="Akapitzlist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ma prawo </w:t>
      </w:r>
      <w:r w:rsidRPr="00DD331E">
        <w:rPr>
          <w:rFonts w:ascii="Times New Roman" w:hAnsi="Times New Roman" w:cs="Times New Roman"/>
          <w:sz w:val="24"/>
          <w:szCs w:val="24"/>
        </w:rPr>
        <w:t>poprawić ocenę dopuszczającą</w:t>
      </w:r>
      <w:r>
        <w:rPr>
          <w:rFonts w:ascii="Times New Roman" w:hAnsi="Times New Roman" w:cs="Times New Roman"/>
          <w:sz w:val="24"/>
          <w:szCs w:val="24"/>
        </w:rPr>
        <w:t xml:space="preserve"> oraz dostateczną ze sprawdzianu </w:t>
      </w:r>
      <w:r w:rsidR="008B1F6E">
        <w:rPr>
          <w:rFonts w:ascii="Times New Roman" w:hAnsi="Times New Roman" w:cs="Times New Roman"/>
          <w:sz w:val="24"/>
          <w:szCs w:val="24"/>
        </w:rPr>
        <w:t>oraz ocenę dopuszczającą z kartkówki</w:t>
      </w:r>
    </w:p>
    <w:p w14:paraId="7860C559" w14:textId="0BE08D52" w:rsidR="00DD331E" w:rsidRDefault="00DD331E" w:rsidP="00DD331E">
      <w:pPr>
        <w:pStyle w:val="Akapitzlist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D331E">
        <w:rPr>
          <w:rFonts w:ascii="Times New Roman" w:hAnsi="Times New Roman" w:cs="Times New Roman"/>
          <w:sz w:val="24"/>
          <w:szCs w:val="24"/>
        </w:rPr>
        <w:t xml:space="preserve">szystkie poprawy odbywają się w czasie </w:t>
      </w:r>
      <w:r>
        <w:rPr>
          <w:rFonts w:ascii="Times New Roman" w:hAnsi="Times New Roman" w:cs="Times New Roman"/>
          <w:sz w:val="24"/>
          <w:szCs w:val="24"/>
        </w:rPr>
        <w:t>trzech</w:t>
      </w:r>
      <w:r w:rsidRPr="00DD331E">
        <w:rPr>
          <w:rFonts w:ascii="Times New Roman" w:hAnsi="Times New Roman" w:cs="Times New Roman"/>
          <w:sz w:val="24"/>
          <w:szCs w:val="24"/>
        </w:rPr>
        <w:t xml:space="preserve"> tygodni od oddania prac</w:t>
      </w:r>
    </w:p>
    <w:p w14:paraId="409A2A6D" w14:textId="1B1F6DD7" w:rsidR="00DD331E" w:rsidRDefault="00DD331E" w:rsidP="00DD331E">
      <w:pPr>
        <w:pStyle w:val="Akapitzlist"/>
        <w:numPr>
          <w:ilvl w:val="0"/>
          <w:numId w:val="5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Poprawy sprawdzianów </w:t>
      </w:r>
      <w:r w:rsidR="008B1F6E">
        <w:rPr>
          <w:rFonts w:ascii="Times New Roman" w:hAnsi="Times New Roman" w:cs="Times New Roman"/>
          <w:sz w:val="24"/>
          <w:szCs w:val="24"/>
        </w:rPr>
        <w:t xml:space="preserve">i kartkówek </w:t>
      </w:r>
      <w:r>
        <w:rPr>
          <w:rFonts w:ascii="Times New Roman" w:hAnsi="Times New Roman" w:cs="Times New Roman"/>
          <w:sz w:val="24"/>
          <w:szCs w:val="24"/>
        </w:rPr>
        <w:t>odbywają się podczas zajęć wyrównawczych z języka angielskiego</w:t>
      </w:r>
    </w:p>
    <w:p w14:paraId="36479ECF" w14:textId="77777777" w:rsidR="00DD331E" w:rsidRDefault="00DD331E" w:rsidP="00DD331E">
      <w:pPr>
        <w:pStyle w:val="Akapitzlist"/>
        <w:ind w:left="1134"/>
        <w:rPr>
          <w:rFonts w:ascii="Times New Roman" w:hAnsi="Times New Roman" w:cs="Times New Roman"/>
          <w:sz w:val="24"/>
          <w:szCs w:val="24"/>
        </w:rPr>
      </w:pPr>
    </w:p>
    <w:p w14:paraId="511F330B" w14:textId="71C1C7E1" w:rsidR="00DD331E" w:rsidRDefault="00DD331E" w:rsidP="00DD331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331E">
        <w:rPr>
          <w:rFonts w:ascii="Times New Roman" w:hAnsi="Times New Roman" w:cs="Times New Roman"/>
          <w:sz w:val="24"/>
          <w:szCs w:val="24"/>
        </w:rPr>
        <w:t>Nieprzygotowanie do lekcji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1E0843" w14:textId="18A770ED" w:rsidR="00DD331E" w:rsidRDefault="00DD331E" w:rsidP="0059101E">
      <w:pPr>
        <w:pStyle w:val="Akapitzlist"/>
        <w:numPr>
          <w:ilvl w:val="0"/>
          <w:numId w:val="7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ma prawo zgłosić 2 nieprzygotowania w semestrze – </w:t>
      </w:r>
      <w:r w:rsidR="0059101E">
        <w:rPr>
          <w:rFonts w:ascii="Times New Roman" w:hAnsi="Times New Roman" w:cs="Times New Roman"/>
          <w:sz w:val="24"/>
          <w:szCs w:val="24"/>
        </w:rPr>
        <w:t>trzecie nieprzygotowanie do zajęć prowadzi do uzyskania oceny niedostatecznej</w:t>
      </w:r>
    </w:p>
    <w:p w14:paraId="475897EA" w14:textId="40404B5B" w:rsidR="0059101E" w:rsidRPr="0059101E" w:rsidRDefault="0059101E" w:rsidP="0059101E">
      <w:pPr>
        <w:pStyle w:val="Akapitzlist"/>
        <w:numPr>
          <w:ilvl w:val="0"/>
          <w:numId w:val="7"/>
        </w:numPr>
        <w:ind w:left="851"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</w:t>
      </w:r>
      <w:r w:rsidRPr="0059101E">
        <w:rPr>
          <w:rFonts w:ascii="Times New Roman" w:hAnsi="Times New Roman" w:cs="Times New Roman"/>
          <w:sz w:val="24"/>
          <w:szCs w:val="24"/>
        </w:rPr>
        <w:t>ieprzygotowania obejmują - nieprzygotowanie z wiedzy, brak zadania</w:t>
      </w:r>
    </w:p>
    <w:p w14:paraId="2CC8B584" w14:textId="6F70BEA9" w:rsidR="0059101E" w:rsidRPr="0059101E" w:rsidRDefault="0059101E" w:rsidP="0059101E">
      <w:pPr>
        <w:pStyle w:val="Akapitzlist"/>
        <w:ind w:left="709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9101E">
        <w:rPr>
          <w:rFonts w:ascii="Times New Roman" w:hAnsi="Times New Roman" w:cs="Times New Roman"/>
          <w:sz w:val="24"/>
          <w:szCs w:val="24"/>
        </w:rPr>
        <w:t>domowego lub innych materiałów potrzebnych do lekcji (wcześniej</w:t>
      </w:r>
    </w:p>
    <w:p w14:paraId="78603EFC" w14:textId="04ACB442" w:rsidR="0059101E" w:rsidRDefault="0059101E" w:rsidP="0059101E">
      <w:pPr>
        <w:pStyle w:val="Akapitzlist"/>
        <w:ind w:left="709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9101E">
        <w:rPr>
          <w:rFonts w:ascii="Times New Roman" w:hAnsi="Times New Roman" w:cs="Times New Roman"/>
          <w:sz w:val="24"/>
          <w:szCs w:val="24"/>
        </w:rPr>
        <w:t>zapowiedzianych), brak zeszytu ćwiczeń</w:t>
      </w:r>
    </w:p>
    <w:p w14:paraId="708C01D2" w14:textId="41E1A817" w:rsidR="0059101E" w:rsidRDefault="0059101E" w:rsidP="0059101E">
      <w:pPr>
        <w:pStyle w:val="Akapitzlist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Nieprzygotowanie do zajęć należy zgłosić nauczycielowi na początku zajęć</w:t>
      </w:r>
    </w:p>
    <w:p w14:paraId="783C6205" w14:textId="150709A9" w:rsidR="0059101E" w:rsidRPr="0059101E" w:rsidRDefault="0059101E" w:rsidP="0059101E">
      <w:pPr>
        <w:pStyle w:val="Akapitzlist"/>
        <w:numPr>
          <w:ilvl w:val="0"/>
          <w:numId w:val="8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9101E">
        <w:rPr>
          <w:rFonts w:ascii="Times New Roman" w:hAnsi="Times New Roman" w:cs="Times New Roman"/>
          <w:sz w:val="24"/>
          <w:szCs w:val="24"/>
        </w:rPr>
        <w:t>głoszenie nieprzygotowania lub braku zadania podczas kontroli jest</w:t>
      </w:r>
    </w:p>
    <w:p w14:paraId="08FA42BD" w14:textId="71730B95" w:rsidR="0059101E" w:rsidRDefault="0059101E" w:rsidP="0059101E">
      <w:pPr>
        <w:pStyle w:val="Akapitzlist"/>
        <w:ind w:left="1843" w:hanging="709"/>
        <w:rPr>
          <w:rFonts w:ascii="Times New Roman" w:hAnsi="Times New Roman" w:cs="Times New Roman"/>
          <w:sz w:val="24"/>
          <w:szCs w:val="24"/>
        </w:rPr>
      </w:pPr>
      <w:r w:rsidRPr="0059101E">
        <w:rPr>
          <w:rFonts w:ascii="Times New Roman" w:hAnsi="Times New Roman" w:cs="Times New Roman"/>
          <w:sz w:val="24"/>
          <w:szCs w:val="24"/>
        </w:rPr>
        <w:t>równoznaczne z otrzymaniem oceny niedostatecznej</w:t>
      </w:r>
    </w:p>
    <w:p w14:paraId="65904ED5" w14:textId="77777777" w:rsidR="0059101E" w:rsidRDefault="0059101E" w:rsidP="0059101E">
      <w:pPr>
        <w:pStyle w:val="Akapitzlist"/>
        <w:ind w:left="1843" w:hanging="709"/>
        <w:rPr>
          <w:rFonts w:ascii="Times New Roman" w:hAnsi="Times New Roman" w:cs="Times New Roman"/>
          <w:sz w:val="24"/>
          <w:szCs w:val="24"/>
        </w:rPr>
      </w:pPr>
    </w:p>
    <w:p w14:paraId="4B420EC9" w14:textId="6CD9D62B" w:rsidR="007B72B0" w:rsidRPr="0059101E" w:rsidRDefault="0059101E" w:rsidP="007B72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9101E">
        <w:rPr>
          <w:rFonts w:ascii="Times New Roman" w:hAnsi="Times New Roman" w:cs="Times New Roman"/>
          <w:sz w:val="24"/>
          <w:szCs w:val="24"/>
        </w:rPr>
        <w:t>Sprawdzian weryfikujący wiedzę  daje możliwość podwyższenia oceny - szczegóły określa statut szkoły</w:t>
      </w:r>
    </w:p>
    <w:sectPr w:rsidR="007B72B0" w:rsidRPr="005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B10"/>
    <w:multiLevelType w:val="hybridMultilevel"/>
    <w:tmpl w:val="F4E8FC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93208"/>
    <w:multiLevelType w:val="hybridMultilevel"/>
    <w:tmpl w:val="F9562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3BD"/>
    <w:multiLevelType w:val="hybridMultilevel"/>
    <w:tmpl w:val="1D9E9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F53EC"/>
    <w:multiLevelType w:val="hybridMultilevel"/>
    <w:tmpl w:val="84D2D3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2E094E"/>
    <w:multiLevelType w:val="hybridMultilevel"/>
    <w:tmpl w:val="5CA0FDEA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5" w15:restartNumberingAfterBreak="0">
    <w:nsid w:val="58F32454"/>
    <w:multiLevelType w:val="hybridMultilevel"/>
    <w:tmpl w:val="3A0EA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AA2D4D"/>
    <w:multiLevelType w:val="hybridMultilevel"/>
    <w:tmpl w:val="43CC5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35D32"/>
    <w:multiLevelType w:val="hybridMultilevel"/>
    <w:tmpl w:val="32CE9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B0"/>
    <w:rsid w:val="00187A93"/>
    <w:rsid w:val="00305F61"/>
    <w:rsid w:val="004F3C2B"/>
    <w:rsid w:val="0059101E"/>
    <w:rsid w:val="007B72B0"/>
    <w:rsid w:val="008B1F6E"/>
    <w:rsid w:val="00B77EC1"/>
    <w:rsid w:val="00D34EA4"/>
    <w:rsid w:val="00D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CC92"/>
  <w15:chartTrackingRefBased/>
  <w15:docId w15:val="{1634B4A5-422A-4C1A-9E67-300682E6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Wegnerska</dc:creator>
  <cp:keywords/>
  <dc:description/>
  <cp:lastModifiedBy>Paulina Wegnerska</cp:lastModifiedBy>
  <cp:revision>2</cp:revision>
  <dcterms:created xsi:type="dcterms:W3CDTF">2022-02-17T16:31:00Z</dcterms:created>
  <dcterms:modified xsi:type="dcterms:W3CDTF">2022-02-17T16:31:00Z</dcterms:modified>
</cp:coreProperties>
</file>